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B3811">
      <w:pPr>
        <w:jc w:val="center"/>
        <w:rPr>
          <w:rFonts w:hint="eastAsia" w:ascii="方正小标宋简体" w:hAnsi="方正小标宋简体" w:eastAsia="方正小标宋简体" w:cs="方正小标宋简体"/>
          <w:bCs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 w:val="0"/>
          <w:sz w:val="44"/>
          <w:szCs w:val="44"/>
          <w:lang w:val="en-US" w:eastAsia="zh-CN" w:bidi="ar-SA"/>
        </w:rPr>
        <w:t>息县人民检察院联合息县妇联开展“检察官妈妈”结对关爱留守儿童活动</w:t>
      </w:r>
      <w:bookmarkEnd w:id="0"/>
    </w:p>
    <w:p w14:paraId="764B3FE6">
      <w:pPr>
        <w:jc w:val="center"/>
        <w:rPr>
          <w:rFonts w:hint="eastAsia" w:ascii="方正小标宋简体" w:hAnsi="方正小标宋简体" w:eastAsia="方正小标宋简体" w:cs="方正小标宋简体"/>
          <w:bCs w:val="0"/>
          <w:sz w:val="44"/>
          <w:szCs w:val="44"/>
          <w:lang w:val="en-US" w:eastAsia="zh-CN" w:bidi="ar-SA"/>
        </w:rPr>
      </w:pPr>
    </w:p>
    <w:p w14:paraId="39AB14F0">
      <w:pPr>
        <w:ind w:firstLine="640" w:firstLineChars="200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为进一步深入推进”爱心妈妈”结对关爱留守儿童和困境儿童三年行动工作，4月16日上午，息县人民检察院联合县妇联在杨店乡开展以"爱心妈妈牵手行、护航少年向未来"为主题的"信好爱心妈妈"结对关爱留守儿童活动。</w:t>
      </w:r>
    </w:p>
    <w:p w14:paraId="0DB801AF">
      <w:pPr>
        <w:ind w:firstLine="640" w:firstLineChars="200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在春日暖阳中，“检察官妈妈”和留守儿童共30余人相聚一堂，开启了一场充满温情的陪伴之旅~</w:t>
      </w:r>
    </w:p>
    <w:p w14:paraId="3D1E4B8D">
      <w:pP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</w:p>
    <w:p w14:paraId="0E70140E">
      <w:pP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图片</w:t>
      </w:r>
    </w:p>
    <w:p w14:paraId="68592E35">
      <w:pPr>
        <w:jc w:val="center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初遇破冰</w:t>
      </w:r>
    </w:p>
    <w:p w14:paraId="5418ADAF">
      <w:pP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</w:p>
    <w:p w14:paraId="473B9923">
      <w:pP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在“初相遇”环节，“检察官妈妈”与孩子们围坐一圈，从相互介绍了解到一起学习玩耍，打破了“检察官妈妈”与孩子们之间的陌生隔阂，拉进了心与心之间的距离。</w:t>
      </w:r>
    </w:p>
    <w:p w14:paraId="3959A37F">
      <w:pPr>
        <w:jc w:val="center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安全知识小课堂</w:t>
      </w:r>
    </w:p>
    <w:p w14:paraId="5C62030E">
      <w:pPr>
        <w:ind w:firstLine="640" w:firstLineChars="200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“安全守护使者”围绕防溺水、防诈骗、防火防盗、交通安全等主题，通过现场教学、情景模拟、“安全大闯关”问答活动，为孩子们带来了一堂生动的安全知识课。</w:t>
      </w:r>
    </w:p>
    <w:p w14:paraId="4985CC3D">
      <w:pPr>
        <w:jc w:val="center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温情互动</w:t>
      </w:r>
    </w:p>
    <w:p w14:paraId="51305395">
      <w:pPr>
        <w:ind w:firstLine="640" w:firstLineChars="200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“检察官妈妈”与孩子们共同拿起画笔，在画纸上涂抹色彩，共绘美好画卷，一幅幅童真烂漫的作品，成为亲子协作的美好见证。</w:t>
      </w:r>
    </w:p>
    <w:p w14:paraId="3BB5DF40">
      <w:pPr>
        <w:jc w:val="center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“亲子共读”</w:t>
      </w:r>
    </w:p>
    <w:p w14:paraId="2A61A60B">
      <w:pPr>
        <w:ind w:firstLine="640" w:firstLineChars="200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“检察官妈妈”与孩子携手共读《强国有我（节选）》《可爱的中国》诗歌，让文字成为连接心灵的纽带，引领孩子在郎朗书声中强信念、跟党走。</w:t>
      </w:r>
    </w:p>
    <w:p w14:paraId="64B24532">
      <w:pPr>
        <w:jc w:val="center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礼物互赠</w:t>
      </w:r>
    </w:p>
    <w:p w14:paraId="23623B05">
      <w:pPr>
        <w:ind w:firstLine="640" w:firstLineChars="200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“检察官妈妈”精心准备了书籍、书包、文具等礼物，并在书本扉页写下专属祝福；孩子们则将亲手绘制的画作送给“检察官妈妈”，成为最珍贵的回礼。</w:t>
      </w:r>
    </w:p>
    <w:p w14:paraId="0745C0B4">
      <w:pPr>
        <w:ind w:firstLine="640" w:firstLineChars="200"/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 w:bidi="ar-SA"/>
        </w:rPr>
        <w:t>只要人人都献出一点爱，世界将会变成美好的明天！息县检察院将以此次活动为契机，持续强化未成年人检察综合履职，为未成年人健康成长创造良好法治环境和有力司法保护，为留守儿童架起一道绚丽的彩虹，共享一片美好的蓝天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D19E2"/>
    <w:rsid w:val="0539061F"/>
    <w:rsid w:val="0C855D18"/>
    <w:rsid w:val="46FD19E2"/>
    <w:rsid w:val="78A2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2025-06-30T02:15:00Z</dcterms:created>
  <dc:creator>顾青瓷</dc:creator>
  <cp:lastModifiedBy>顾青瓷</cp:lastModifiedBy>
  <dcterms:modified xsi:type="dcterms:W3CDTF">2025-06-30T02:26:11Z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1D7FA02D206E4C0F8CE142B1D0265603_13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