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  <w:shd w:val="clear" w:fill="FFFFFF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  <w:shd w:val="clear" w:fill="FFFFFF"/>
        </w:rPr>
        <w:t>我们的节日·端午——息县检察院开展结对帮扶共建系列活动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2" w:firstLineChars="20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端午节将近，节日的气息愈发浓烈。为弘扬“尊老、敬老、助老”的社会美德，让困难老人提前感受节日气氛，度过一个愉快的端午节，6月14日，息县检察院党组成员、政治部主任付军昌带队开展了以“节日感党恩 共话新时代”为主题的结对帮扶共建活动，为他们送去端午节的问候。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送文化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检察干警向村民宣传国家安全教育、打击治理电信网络诈骗、打击整治养老诈骗、非法集资等关系人民群众切身利益和安全的内容，通过面对面形式，现场为群众答疑解惑，让村民们认识到“法”对自身权益保护的重要意义，提高了群众尊法、学法、守法、用法的意识和能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送温暖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在工作人员的引领下，为社区困难老人们送上爱心礼物和节日的祝福，了解老人们的饮食起居、身体状况，并叮嘱他们要好好保重身体。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指导文明实践建设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付军昌向大邹庄村干部详细了解其新时代文明实践阵地建设、制度建设、队伍建设和各类活动开展情况，询问村干部在工作中遇到的困难，并提出具体的解决办法。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开展志愿服务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干警分工协作、互相配合对佘老庄村部卫生、附近地带的垃圾、烟头进行清理，为村民营造舒心、干净优美的居住环境而共同努力。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通过开展“我们的节日·端午”结对帮扶共建系列活动，既让群众感受到温馨、祥和的端午节气氛，也充分表达了检察干警对群众的关心关爱。下一步，息县检察院将立足检察工作职能，不断增强检察服务意识，为群众办实事办好事，全心全意为群众排忧解难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jMTVhNzQ2MDA0YWE1ZmJjMjA5ZjM5Yjg1MjQxOTMifQ=="/>
  </w:docVars>
  <w:rsids>
    <w:rsidRoot w:val="063A00FF"/>
    <w:rsid w:val="063A00FF"/>
    <w:rsid w:val="5E701446"/>
    <w:rsid w:val="6530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352</Words>
  <Characters>355</Characters>
  <Lines>0</Lines>
  <Paragraphs>0</Paragraphs>
  <TotalTime>8</TotalTime>
  <ScaleCrop>false</ScaleCrop>
  <LinksUpToDate>false</LinksUpToDate>
  <CharactersWithSpaces>357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2023-06-28T02:53:00Z</dcterms:created>
  <dc:creator>lenovo</dc:creator>
  <cp:lastModifiedBy>lenovo</cp:lastModifiedBy>
  <dcterms:modified xsi:type="dcterms:W3CDTF">2023-07-18T08:24:59Z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855FBC2A39734E3CB4D092DE457F64FA_13</vt:lpwstr>
  </property>
</Properties>
</file>